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674" w14:textId="54CA40EC" w:rsidR="000729B4" w:rsidRPr="007B5ABC" w:rsidRDefault="00DD2469" w:rsidP="007B5ABC">
      <w:pPr>
        <w:pStyle w:val="Overskrift1"/>
      </w:pPr>
      <w:r w:rsidRPr="007B5ABC">
        <w:t xml:space="preserve">Samtykkeskjema – </w:t>
      </w:r>
      <w:r w:rsidR="007B5ABC">
        <w:t>behandling</w:t>
      </w:r>
      <w:r w:rsidRPr="007B5ABC">
        <w:t xml:space="preserve"> og deling av opplysningar</w:t>
      </w:r>
    </w:p>
    <w:p w14:paraId="35BABB1C" w14:textId="77777777" w:rsidR="00DD2469" w:rsidRDefault="00DD2469">
      <w:pPr>
        <w:rPr>
          <w:i/>
        </w:rPr>
      </w:pPr>
    </w:p>
    <w:p w14:paraId="197CFBED" w14:textId="4CCE5670" w:rsidR="00DD2469" w:rsidRDefault="00DD2469" w:rsidP="00DD2469">
      <w:pPr>
        <w:rPr>
          <w:iCs/>
        </w:rPr>
      </w:pPr>
      <w:r w:rsidRPr="00DD2469">
        <w:rPr>
          <w:iCs/>
        </w:rPr>
        <w:t xml:space="preserve">Vestland fylkeskommune skal </w:t>
      </w:r>
      <w:r w:rsidR="007B5ABC">
        <w:rPr>
          <w:iCs/>
        </w:rPr>
        <w:t>behandle</w:t>
      </w:r>
      <w:r w:rsidRPr="00DD2469">
        <w:rPr>
          <w:iCs/>
        </w:rPr>
        <w:t xml:space="preserve"> eleven sine opplysningar i tråd med gjeldande lovverk. Saks</w:t>
      </w:r>
      <w:r w:rsidR="007B5ABC">
        <w:rPr>
          <w:iCs/>
        </w:rPr>
        <w:t>behandlinga</w:t>
      </w:r>
      <w:r w:rsidRPr="00DD2469">
        <w:rPr>
          <w:iCs/>
        </w:rPr>
        <w:t xml:space="preserve"> av søknader om individuell tilrettelegging vil ofte innehalde helseopplysningar om eleven. Helseopplysningar er opplysningar av særlege kategoriar etter personvernforordninga artikkel 9 nr. 1. </w:t>
      </w:r>
    </w:p>
    <w:p w14:paraId="4540701A" w14:textId="77777777" w:rsidR="00DD2469" w:rsidRPr="00DD2469" w:rsidRDefault="00DD2469" w:rsidP="00DD2469">
      <w:pPr>
        <w:rPr>
          <w:iCs/>
        </w:rPr>
      </w:pPr>
    </w:p>
    <w:p w14:paraId="6AD9624D" w14:textId="3D526F86" w:rsidR="00DD2469" w:rsidRDefault="00DD2469" w:rsidP="00DD2469">
      <w:pPr>
        <w:rPr>
          <w:iCs/>
        </w:rPr>
      </w:pPr>
      <w:r w:rsidRPr="00DD2469">
        <w:rPr>
          <w:iCs/>
        </w:rPr>
        <w:t>Fylkeskommunen må difor innhente samtykke frå elevar over 15 år eller føresette til el</w:t>
      </w:r>
      <w:r>
        <w:rPr>
          <w:iCs/>
        </w:rPr>
        <w:t>e</w:t>
      </w:r>
      <w:r w:rsidRPr="00DD2469">
        <w:rPr>
          <w:iCs/>
        </w:rPr>
        <w:t>var under 15 år,</w:t>
      </w:r>
      <w:r w:rsidR="00E55DE8">
        <w:rPr>
          <w:iCs/>
        </w:rPr>
        <w:t xml:space="preserve"> for</w:t>
      </w:r>
      <w:r w:rsidRPr="00DD2469">
        <w:rPr>
          <w:iCs/>
        </w:rPr>
        <w:t xml:space="preserve"> å </w:t>
      </w:r>
      <w:r w:rsidR="007B5ABC">
        <w:rPr>
          <w:iCs/>
        </w:rPr>
        <w:t>behandle</w:t>
      </w:r>
      <w:r w:rsidRPr="00DD2469">
        <w:rPr>
          <w:iCs/>
        </w:rPr>
        <w:t xml:space="preserve"> </w:t>
      </w:r>
      <w:r w:rsidR="005A299F">
        <w:rPr>
          <w:iCs/>
        </w:rPr>
        <w:t>nødvendige</w:t>
      </w:r>
      <w:r w:rsidRPr="00DD2469">
        <w:rPr>
          <w:iCs/>
        </w:rPr>
        <w:t xml:space="preserve"> opplysningar i saks</w:t>
      </w:r>
      <w:r w:rsidR="007B5ABC">
        <w:rPr>
          <w:iCs/>
        </w:rPr>
        <w:t>behandle</w:t>
      </w:r>
      <w:r w:rsidRPr="00DD2469">
        <w:rPr>
          <w:iCs/>
        </w:rPr>
        <w:t xml:space="preserve"> av </w:t>
      </w:r>
      <w:r w:rsidR="005A299F">
        <w:rPr>
          <w:iCs/>
        </w:rPr>
        <w:t>søknaden</w:t>
      </w:r>
      <w:r w:rsidR="00AC64B9">
        <w:rPr>
          <w:iCs/>
        </w:rPr>
        <w:t xml:space="preserve"> din</w:t>
      </w:r>
      <w:r w:rsidRPr="00DD2469">
        <w:rPr>
          <w:iCs/>
        </w:rPr>
        <w:t xml:space="preserve"> om individuell tilrettelegging. </w:t>
      </w:r>
      <w:r w:rsidR="00AC64B9">
        <w:rPr>
          <w:iCs/>
        </w:rPr>
        <w:t>For elevar over 15 år som ikkje har rettsleg handleevne</w:t>
      </w:r>
      <w:r w:rsidR="002D225E">
        <w:rPr>
          <w:iCs/>
        </w:rPr>
        <w:t>, må føresette gi samtykke.</w:t>
      </w:r>
    </w:p>
    <w:p w14:paraId="6BEC566D" w14:textId="77777777" w:rsidR="00DD2469" w:rsidRPr="00DD2469" w:rsidRDefault="00DD2469" w:rsidP="00DD2469">
      <w:pPr>
        <w:rPr>
          <w:iCs/>
        </w:rPr>
      </w:pPr>
    </w:p>
    <w:p w14:paraId="309D0E72" w14:textId="4D5D19AE" w:rsidR="00DD2469" w:rsidRDefault="004E10B4" w:rsidP="00DD2469">
      <w:pPr>
        <w:rPr>
          <w:iCs/>
        </w:rPr>
      </w:pPr>
      <w:r>
        <w:rPr>
          <w:iCs/>
        </w:rPr>
        <w:t>Føremål med samty</w:t>
      </w:r>
      <w:r w:rsidR="00542690">
        <w:rPr>
          <w:iCs/>
        </w:rPr>
        <w:t>k</w:t>
      </w:r>
      <w:r>
        <w:rPr>
          <w:iCs/>
        </w:rPr>
        <w:t>ke</w:t>
      </w:r>
      <w:r w:rsidR="00DD2469" w:rsidRPr="00DD2469">
        <w:rPr>
          <w:iCs/>
        </w:rPr>
        <w:t xml:space="preserve"> til </w:t>
      </w:r>
      <w:r w:rsidR="007B5ABC">
        <w:rPr>
          <w:iCs/>
        </w:rPr>
        <w:t>behandling</w:t>
      </w:r>
      <w:r w:rsidR="00DD2469" w:rsidRPr="00DD2469">
        <w:rPr>
          <w:iCs/>
        </w:rPr>
        <w:t xml:space="preserve"> av peronsopplysningar </w:t>
      </w:r>
      <w:r>
        <w:rPr>
          <w:iCs/>
        </w:rPr>
        <w:t>er</w:t>
      </w:r>
      <w:r w:rsidR="00DD2469" w:rsidRPr="00DD2469">
        <w:rPr>
          <w:iCs/>
        </w:rPr>
        <w:t xml:space="preserve"> å sikre eleven sin rett til individuell tilrettelegging i den vidaregåande opplæringa etter opplæringslova og privatskolelova. </w:t>
      </w:r>
    </w:p>
    <w:p w14:paraId="59F43227" w14:textId="77777777" w:rsidR="00DD2469" w:rsidRPr="00DD2469" w:rsidRDefault="00DD2469" w:rsidP="00DD2469">
      <w:pPr>
        <w:rPr>
          <w:iCs/>
        </w:rPr>
      </w:pPr>
    </w:p>
    <w:p w14:paraId="1440099A" w14:textId="4B83F80E" w:rsidR="00DD2469" w:rsidRDefault="00DD2469" w:rsidP="00DD2469">
      <w:pPr>
        <w:rPr>
          <w:iCs/>
        </w:rPr>
      </w:pPr>
      <w:r w:rsidRPr="00DD2469">
        <w:rPr>
          <w:iCs/>
        </w:rPr>
        <w:t>Eg/</w:t>
      </w:r>
      <w:r w:rsidR="00C547CA">
        <w:rPr>
          <w:iCs/>
        </w:rPr>
        <w:t>M</w:t>
      </w:r>
      <w:r w:rsidRPr="00DD2469">
        <w:rPr>
          <w:iCs/>
        </w:rPr>
        <w:t xml:space="preserve">e samtykker til at fylkeskommunen kan </w:t>
      </w:r>
      <w:r w:rsidR="007B5ABC">
        <w:rPr>
          <w:iCs/>
        </w:rPr>
        <w:t>behandle</w:t>
      </w:r>
      <w:r w:rsidRPr="00DD2469">
        <w:rPr>
          <w:iCs/>
        </w:rPr>
        <w:t xml:space="preserve"> personopplysningar om meg inkludert helseopplysningar n</w:t>
      </w:r>
      <w:r w:rsidR="001E2058">
        <w:rPr>
          <w:iCs/>
        </w:rPr>
        <w:t>ødvendig</w:t>
      </w:r>
      <w:r w:rsidRPr="00DD2469">
        <w:rPr>
          <w:iCs/>
        </w:rPr>
        <w:t xml:space="preserve"> for saks</w:t>
      </w:r>
      <w:r w:rsidR="007B5ABC">
        <w:rPr>
          <w:iCs/>
        </w:rPr>
        <w:t>behandling</w:t>
      </w:r>
      <w:r w:rsidRPr="00DD2469">
        <w:rPr>
          <w:iCs/>
        </w:rPr>
        <w:t xml:space="preserve"> av individuell tilrettelegging</w:t>
      </w:r>
      <w:r w:rsidR="007B5ABC">
        <w:rPr>
          <w:iCs/>
        </w:rPr>
        <w:t>:</w:t>
      </w:r>
    </w:p>
    <w:p w14:paraId="49A33E52" w14:textId="77777777" w:rsidR="007B5ABC" w:rsidRPr="00DD2469" w:rsidRDefault="007B5ABC" w:rsidP="00DD2469">
      <w:pPr>
        <w:rPr>
          <w:iCs/>
        </w:rPr>
      </w:pPr>
    </w:p>
    <w:p w14:paraId="77BD18C8" w14:textId="73725626" w:rsidR="00DD2469" w:rsidRPr="00DD2469" w:rsidRDefault="00DD2469" w:rsidP="00DD2469">
      <w:pPr>
        <w:pStyle w:val="Listeavsnitt"/>
        <w:numPr>
          <w:ilvl w:val="0"/>
          <w:numId w:val="2"/>
        </w:numPr>
        <w:rPr>
          <w:iCs/>
        </w:rPr>
      </w:pPr>
      <w:r w:rsidRPr="00DD2469">
        <w:rPr>
          <w:iCs/>
        </w:rPr>
        <w:t>Ja</w:t>
      </w:r>
    </w:p>
    <w:p w14:paraId="2C6CA792" w14:textId="6D2BA9A1" w:rsidR="00DD2469" w:rsidRDefault="00DD2469" w:rsidP="00DD2469">
      <w:pPr>
        <w:pStyle w:val="Listeavsnitt"/>
        <w:numPr>
          <w:ilvl w:val="0"/>
          <w:numId w:val="2"/>
        </w:numPr>
        <w:rPr>
          <w:iCs/>
        </w:rPr>
      </w:pPr>
      <w:r w:rsidRPr="00DD2469">
        <w:rPr>
          <w:iCs/>
        </w:rPr>
        <w:t>Nei</w:t>
      </w:r>
    </w:p>
    <w:p w14:paraId="087F1552" w14:textId="77777777" w:rsidR="008154A3" w:rsidRPr="00DD2469" w:rsidRDefault="008154A3" w:rsidP="008154A3">
      <w:pPr>
        <w:pStyle w:val="Listeavsnitt"/>
        <w:rPr>
          <w:iCs/>
        </w:rPr>
      </w:pPr>
    </w:p>
    <w:p w14:paraId="5F6549B4" w14:textId="0BE1BC24" w:rsidR="00DD2469" w:rsidRDefault="00DD2469" w:rsidP="00DD2469">
      <w:pPr>
        <w:rPr>
          <w:iCs/>
        </w:rPr>
      </w:pPr>
      <w:r w:rsidRPr="00DD2469">
        <w:rPr>
          <w:iCs/>
        </w:rPr>
        <w:t>Eg/</w:t>
      </w:r>
      <w:r w:rsidR="00C547CA">
        <w:rPr>
          <w:iCs/>
        </w:rPr>
        <w:t>M</w:t>
      </w:r>
      <w:r w:rsidRPr="00DD2469">
        <w:rPr>
          <w:iCs/>
        </w:rPr>
        <w:t xml:space="preserve">e samtykker til at fylkeskommunen kan dele enkeltvedtak og anna </w:t>
      </w:r>
      <w:r w:rsidR="00A412C6">
        <w:rPr>
          <w:iCs/>
        </w:rPr>
        <w:t>nødvendige</w:t>
      </w:r>
      <w:r w:rsidRPr="00DD2469">
        <w:rPr>
          <w:iCs/>
        </w:rPr>
        <w:t xml:space="preserve"> </w:t>
      </w:r>
      <w:r w:rsidR="00A412C6">
        <w:rPr>
          <w:iCs/>
        </w:rPr>
        <w:t xml:space="preserve">opplysningar </w:t>
      </w:r>
      <w:r w:rsidRPr="00DD2469">
        <w:rPr>
          <w:iCs/>
        </w:rPr>
        <w:t>som inneh</w:t>
      </w:r>
      <w:r w:rsidR="00CC01C4">
        <w:rPr>
          <w:iCs/>
        </w:rPr>
        <w:t>e</w:t>
      </w:r>
      <w:r w:rsidRPr="00DD2469">
        <w:rPr>
          <w:iCs/>
        </w:rPr>
        <w:t>ld helseopplysningar om elev med skule og føresette, slik at el</w:t>
      </w:r>
      <w:r w:rsidR="00F312DF">
        <w:rPr>
          <w:iCs/>
        </w:rPr>
        <w:t>e</w:t>
      </w:r>
      <w:r w:rsidRPr="00DD2469">
        <w:rPr>
          <w:iCs/>
        </w:rPr>
        <w:t>ven kan effektivt og raskt sikrast sine individuelle rett</w:t>
      </w:r>
      <w:r w:rsidR="00C547CA">
        <w:rPr>
          <w:iCs/>
        </w:rPr>
        <w:t>ar</w:t>
      </w:r>
      <w:r w:rsidRPr="00DD2469">
        <w:rPr>
          <w:iCs/>
        </w:rPr>
        <w:t xml:space="preserve"> etter opplæringslova og privatskolelova</w:t>
      </w:r>
      <w:r w:rsidR="007B5ABC">
        <w:rPr>
          <w:iCs/>
        </w:rPr>
        <w:t>:</w:t>
      </w:r>
    </w:p>
    <w:p w14:paraId="5FFA1102" w14:textId="77777777" w:rsidR="007B5ABC" w:rsidRPr="00DD2469" w:rsidRDefault="007B5ABC" w:rsidP="00DD2469">
      <w:pPr>
        <w:rPr>
          <w:iCs/>
        </w:rPr>
      </w:pPr>
    </w:p>
    <w:p w14:paraId="4BC96B09" w14:textId="048C2788" w:rsidR="00DD2469" w:rsidRPr="00DD2469" w:rsidRDefault="00DD2469" w:rsidP="00DD2469">
      <w:pPr>
        <w:pStyle w:val="Listeavsnitt"/>
        <w:numPr>
          <w:ilvl w:val="0"/>
          <w:numId w:val="3"/>
        </w:numPr>
        <w:rPr>
          <w:iCs/>
        </w:rPr>
      </w:pPr>
      <w:r w:rsidRPr="00DD2469">
        <w:rPr>
          <w:iCs/>
        </w:rPr>
        <w:t>Ja</w:t>
      </w:r>
    </w:p>
    <w:p w14:paraId="091C20A6" w14:textId="00F28A72" w:rsidR="00DD2469" w:rsidRDefault="00DD2469" w:rsidP="00DD2469">
      <w:pPr>
        <w:pStyle w:val="Listeavsnitt"/>
        <w:numPr>
          <w:ilvl w:val="0"/>
          <w:numId w:val="3"/>
        </w:numPr>
        <w:rPr>
          <w:iCs/>
        </w:rPr>
      </w:pPr>
      <w:r w:rsidRPr="00DD2469">
        <w:rPr>
          <w:iCs/>
        </w:rPr>
        <w:t>Nei</w:t>
      </w:r>
    </w:p>
    <w:p w14:paraId="07CBA2F6" w14:textId="77777777" w:rsidR="00DD2469" w:rsidRPr="00DD2469" w:rsidRDefault="00DD2469" w:rsidP="00DD2469">
      <w:pPr>
        <w:pStyle w:val="Listeavsnitt"/>
        <w:rPr>
          <w:iCs/>
        </w:rPr>
      </w:pPr>
    </w:p>
    <w:p w14:paraId="171D34C2" w14:textId="2834421C" w:rsidR="00DD2469" w:rsidRDefault="00DD2469" w:rsidP="00DD2469">
      <w:pPr>
        <w:rPr>
          <w:iCs/>
        </w:rPr>
      </w:pPr>
      <w:r w:rsidRPr="00DD2469">
        <w:rPr>
          <w:iCs/>
        </w:rPr>
        <w:t xml:space="preserve">Samtykke blir arkivert i elevmappa til eleven. </w:t>
      </w:r>
    </w:p>
    <w:p w14:paraId="2BCE2959" w14:textId="77777777" w:rsidR="00DD2469" w:rsidRPr="00DD2469" w:rsidRDefault="00DD2469" w:rsidP="00DD2469">
      <w:pPr>
        <w:rPr>
          <w:iCs/>
        </w:rPr>
      </w:pPr>
    </w:p>
    <w:p w14:paraId="04B321CE" w14:textId="621BE244" w:rsidR="00DD2469" w:rsidRDefault="00DD2469" w:rsidP="00DD2469">
      <w:pPr>
        <w:rPr>
          <w:iCs/>
        </w:rPr>
      </w:pPr>
      <w:r w:rsidRPr="00DD2469">
        <w:rPr>
          <w:iCs/>
        </w:rPr>
        <w:t xml:space="preserve">Samtykke til </w:t>
      </w:r>
      <w:r w:rsidR="007B5ABC">
        <w:rPr>
          <w:iCs/>
        </w:rPr>
        <w:t>behandling</w:t>
      </w:r>
      <w:r w:rsidRPr="00DD2469">
        <w:rPr>
          <w:iCs/>
        </w:rPr>
        <w:t xml:space="preserve"> av helseopplysningar kan når som helst trekkast tilbake ved å sende ei melding til fylkeskommunen via </w:t>
      </w:r>
      <w:proofErr w:type="spellStart"/>
      <w:r w:rsidRPr="00DD2469">
        <w:rPr>
          <w:iCs/>
        </w:rPr>
        <w:t>eDialog</w:t>
      </w:r>
      <w:proofErr w:type="spellEnd"/>
      <w:r w:rsidRPr="00DD2469">
        <w:rPr>
          <w:iCs/>
        </w:rPr>
        <w:t xml:space="preserve">. Dersom samtykket trekkast tilbake, påverkar det ikkje tidlegare lovleg </w:t>
      </w:r>
      <w:r w:rsidR="007B5ABC">
        <w:rPr>
          <w:iCs/>
        </w:rPr>
        <w:t>behandling</w:t>
      </w:r>
      <w:r w:rsidRPr="00DD2469">
        <w:rPr>
          <w:iCs/>
        </w:rPr>
        <w:t xml:space="preserve"> av opplysningane.</w:t>
      </w:r>
    </w:p>
    <w:p w14:paraId="05085F9C" w14:textId="77777777" w:rsidR="00DD2469" w:rsidRDefault="00DD2469" w:rsidP="00DD2469">
      <w:pPr>
        <w:rPr>
          <w:iCs/>
        </w:rPr>
      </w:pPr>
    </w:p>
    <w:p w14:paraId="61D6F1B9" w14:textId="77777777" w:rsidR="00DD2469" w:rsidRDefault="00DD2469" w:rsidP="00DD2469">
      <w:pPr>
        <w:rPr>
          <w:rFonts w:ascii="Calibri" w:hAnsi="Calibri" w:cs="Calibri"/>
          <w:b/>
          <w:bCs/>
          <w:sz w:val="24"/>
          <w:shd w:val="clear" w:color="auto" w:fill="FAF9F8"/>
        </w:rPr>
      </w:pPr>
      <w:r w:rsidRPr="00342ACD">
        <w:rPr>
          <w:rFonts w:ascii="Calibri" w:hAnsi="Calibri" w:cs="Calibri"/>
          <w:b/>
          <w:bCs/>
          <w:sz w:val="24"/>
          <w:shd w:val="clear" w:color="auto" w:fill="FAF9F8"/>
        </w:rPr>
        <w:t>Signatur</w:t>
      </w:r>
    </w:p>
    <w:p w14:paraId="0BC47929" w14:textId="77777777" w:rsidR="00DD2469" w:rsidRPr="00342ACD" w:rsidRDefault="00DD2469" w:rsidP="00DD2469">
      <w:pPr>
        <w:rPr>
          <w:rFonts w:ascii="Calibri" w:hAnsi="Calibri" w:cs="Calibri"/>
          <w:b/>
          <w:bCs/>
          <w:sz w:val="24"/>
          <w:shd w:val="clear" w:color="auto" w:fill="FAF9F8"/>
        </w:rPr>
      </w:pPr>
    </w:p>
    <w:p w14:paraId="0E0420CC" w14:textId="77777777" w:rsidR="00DD2469" w:rsidRDefault="00DD2469" w:rsidP="00DD2469">
      <w:pPr>
        <w:rPr>
          <w:rFonts w:ascii="Calibri" w:hAnsi="Calibri" w:cs="Calibri"/>
          <w:sz w:val="24"/>
          <w:shd w:val="clear" w:color="auto" w:fill="FAF9F8"/>
        </w:rPr>
      </w:pPr>
      <w:r>
        <w:rPr>
          <w:rFonts w:ascii="Calibri" w:hAnsi="Calibri" w:cs="Calibri"/>
          <w:sz w:val="24"/>
          <w:shd w:val="clear" w:color="auto" w:fill="FAF9F8"/>
        </w:rPr>
        <w:t xml:space="preserve">Eleven sitt namn: </w:t>
      </w:r>
      <w:r>
        <w:rPr>
          <w:rFonts w:ascii="Calibri" w:hAnsi="Calibri" w:cs="Calibri"/>
          <w:sz w:val="24"/>
          <w:shd w:val="clear" w:color="auto" w:fill="FAF9F8"/>
        </w:rPr>
        <w:tab/>
      </w:r>
      <w:r>
        <w:rPr>
          <w:rFonts w:ascii="Calibri" w:hAnsi="Calibri" w:cs="Calibri"/>
          <w:sz w:val="24"/>
          <w:shd w:val="clear" w:color="auto" w:fill="FAF9F8"/>
        </w:rPr>
        <w:tab/>
      </w:r>
      <w:r>
        <w:rPr>
          <w:rFonts w:ascii="Calibri" w:hAnsi="Calibri" w:cs="Calibri"/>
          <w:sz w:val="24"/>
          <w:shd w:val="clear" w:color="auto" w:fill="FAF9F8"/>
        </w:rPr>
        <w:tab/>
      </w:r>
      <w:r>
        <w:rPr>
          <w:rFonts w:ascii="Calibri" w:hAnsi="Calibri" w:cs="Calibri"/>
          <w:sz w:val="24"/>
          <w:shd w:val="clear" w:color="auto" w:fill="FAF9F8"/>
        </w:rPr>
        <w:tab/>
      </w:r>
      <w:r>
        <w:rPr>
          <w:rFonts w:ascii="Calibri" w:hAnsi="Calibri" w:cs="Calibri"/>
          <w:sz w:val="24"/>
          <w:shd w:val="clear" w:color="auto" w:fill="FAF9F8"/>
        </w:rPr>
        <w:tab/>
      </w:r>
      <w:r w:rsidRPr="00C2796C">
        <w:rPr>
          <w:rFonts w:ascii="Calibri" w:hAnsi="Calibri" w:cs="Calibri"/>
          <w:sz w:val="24"/>
          <w:shd w:val="clear" w:color="auto" w:fill="FAF9F8"/>
        </w:rPr>
        <w:t>Stad:</w:t>
      </w:r>
      <w:r>
        <w:rPr>
          <w:rFonts w:ascii="Calibri" w:hAnsi="Calibri" w:cs="Calibri"/>
          <w:sz w:val="24"/>
          <w:shd w:val="clear" w:color="auto" w:fill="FAF9F8"/>
        </w:rPr>
        <w:tab/>
      </w:r>
      <w:r>
        <w:rPr>
          <w:rFonts w:ascii="Calibri" w:hAnsi="Calibri" w:cs="Calibri"/>
          <w:sz w:val="24"/>
          <w:shd w:val="clear" w:color="auto" w:fill="FAF9F8"/>
        </w:rPr>
        <w:tab/>
      </w:r>
      <w:r>
        <w:rPr>
          <w:rFonts w:ascii="Calibri" w:hAnsi="Calibri" w:cs="Calibri"/>
          <w:sz w:val="24"/>
          <w:shd w:val="clear" w:color="auto" w:fill="FAF9F8"/>
        </w:rPr>
        <w:tab/>
        <w:t xml:space="preserve">Dato: </w:t>
      </w:r>
      <w:r>
        <w:rPr>
          <w:rFonts w:ascii="Calibri" w:hAnsi="Calibri" w:cs="Calibri"/>
          <w:sz w:val="24"/>
          <w:shd w:val="clear" w:color="auto" w:fill="FAF9F8"/>
        </w:rPr>
        <w:tab/>
      </w:r>
      <w:r>
        <w:rPr>
          <w:rFonts w:ascii="Calibri" w:hAnsi="Calibri" w:cs="Calibri"/>
          <w:sz w:val="24"/>
          <w:shd w:val="clear" w:color="auto" w:fill="FAF9F8"/>
        </w:rPr>
        <w:tab/>
      </w:r>
    </w:p>
    <w:p w14:paraId="7EDAF9EA" w14:textId="77777777" w:rsidR="00DD2469" w:rsidRPr="00C2796C" w:rsidRDefault="00DD2469" w:rsidP="00DD2469">
      <w:pPr>
        <w:rPr>
          <w:rFonts w:ascii="Calibri" w:hAnsi="Calibri" w:cs="Calibri"/>
          <w:sz w:val="24"/>
          <w:shd w:val="clear" w:color="auto" w:fill="FAF9F8"/>
        </w:rPr>
      </w:pPr>
    </w:p>
    <w:p w14:paraId="4F6AFCBD" w14:textId="77777777" w:rsidR="00DD2469" w:rsidRDefault="00DD2469" w:rsidP="00DD2469">
      <w:pPr>
        <w:rPr>
          <w:rFonts w:ascii="Calibri" w:hAnsi="Calibri" w:cs="Calibri"/>
          <w:sz w:val="24"/>
          <w:shd w:val="clear" w:color="auto" w:fill="FAF9F8"/>
        </w:rPr>
      </w:pPr>
      <w:r w:rsidRPr="00C2796C">
        <w:rPr>
          <w:rFonts w:ascii="Calibri" w:hAnsi="Calibri" w:cs="Calibri"/>
          <w:sz w:val="24"/>
          <w:shd w:val="clear" w:color="auto" w:fill="FAF9F8"/>
        </w:rPr>
        <w:t>Føresette 1: ....................................................</w:t>
      </w:r>
    </w:p>
    <w:p w14:paraId="25A33C18" w14:textId="77777777" w:rsidR="00DD2469" w:rsidRPr="00C2796C" w:rsidRDefault="00DD2469" w:rsidP="00DD2469">
      <w:pPr>
        <w:rPr>
          <w:rFonts w:ascii="Calibri" w:hAnsi="Calibri" w:cs="Calibri"/>
          <w:sz w:val="24"/>
          <w:shd w:val="clear" w:color="auto" w:fill="FAF9F8"/>
        </w:rPr>
      </w:pPr>
    </w:p>
    <w:p w14:paraId="566EB534" w14:textId="77777777" w:rsidR="00DD2469" w:rsidRDefault="00DD2469" w:rsidP="00DD2469">
      <w:pPr>
        <w:rPr>
          <w:rFonts w:ascii="Calibri" w:hAnsi="Calibri" w:cs="Calibri"/>
          <w:sz w:val="24"/>
          <w:shd w:val="clear" w:color="auto" w:fill="FAF9F8"/>
        </w:rPr>
      </w:pPr>
      <w:r w:rsidRPr="00C2796C">
        <w:rPr>
          <w:rFonts w:ascii="Calibri" w:hAnsi="Calibri" w:cs="Calibri"/>
          <w:sz w:val="24"/>
          <w:shd w:val="clear" w:color="auto" w:fill="FAF9F8"/>
        </w:rPr>
        <w:t>Føresette 2: ....................................................</w:t>
      </w:r>
    </w:p>
    <w:p w14:paraId="33A37AF6" w14:textId="77777777" w:rsidR="00DD2469" w:rsidRPr="00C2796C" w:rsidRDefault="00DD2469" w:rsidP="00DD2469">
      <w:pPr>
        <w:rPr>
          <w:rFonts w:ascii="Calibri" w:hAnsi="Calibri" w:cs="Calibri"/>
          <w:sz w:val="24"/>
          <w:shd w:val="clear" w:color="auto" w:fill="FAF9F8"/>
        </w:rPr>
      </w:pPr>
    </w:p>
    <w:p w14:paraId="702A5DDC" w14:textId="77777777" w:rsidR="00DD2469" w:rsidRPr="00C2796C" w:rsidRDefault="00DD2469" w:rsidP="00DD2469">
      <w:pPr>
        <w:rPr>
          <w:rFonts w:ascii="Calibri" w:hAnsi="Calibri" w:cs="Calibri"/>
          <w:sz w:val="24"/>
          <w:shd w:val="clear" w:color="auto" w:fill="FAF9F8"/>
        </w:rPr>
      </w:pPr>
      <w:r w:rsidRPr="00C2796C">
        <w:rPr>
          <w:rFonts w:ascii="Calibri" w:hAnsi="Calibri" w:cs="Calibri"/>
          <w:sz w:val="24"/>
          <w:shd w:val="clear" w:color="auto" w:fill="FAF9F8"/>
        </w:rPr>
        <w:t>Elev (frå fylte 15 år): ..............................................</w:t>
      </w:r>
    </w:p>
    <w:p w14:paraId="571A449C" w14:textId="77777777" w:rsidR="00DD2469" w:rsidRPr="00DD2469" w:rsidRDefault="00DD2469" w:rsidP="00DD2469">
      <w:pPr>
        <w:rPr>
          <w:iCs/>
        </w:rPr>
      </w:pPr>
    </w:p>
    <w:sectPr w:rsidR="00DD2469" w:rsidRPr="00DD2469" w:rsidSect="000729B4">
      <w:footerReference w:type="default" r:id="rId7"/>
      <w:headerReference w:type="first" r:id="rId8"/>
      <w:pgSz w:w="11906" w:h="16838" w:code="9"/>
      <w:pgMar w:top="1588" w:right="1588" w:bottom="1588" w:left="158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1CB1" w14:textId="77777777" w:rsidR="00AC54AE" w:rsidRDefault="00AC54AE" w:rsidP="000729B4">
      <w:r>
        <w:separator/>
      </w:r>
    </w:p>
  </w:endnote>
  <w:endnote w:type="continuationSeparator" w:id="0">
    <w:p w14:paraId="3657998A" w14:textId="77777777" w:rsidR="00AC54AE" w:rsidRDefault="00AC54AE" w:rsidP="0007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Y="15480"/>
      <w:tblW w:w="102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3118"/>
      <w:gridCol w:w="3456"/>
    </w:tblGrid>
    <w:tr w:rsidR="00C22745" w:rsidRPr="008E0F0B" w14:paraId="6DB99BFA" w14:textId="77777777" w:rsidTr="00270008">
      <w:tc>
        <w:tcPr>
          <w:tcW w:w="3686" w:type="dxa"/>
          <w:hideMark/>
        </w:tcPr>
        <w:p w14:paraId="0A23C896" w14:textId="77777777" w:rsidR="00C22745" w:rsidRPr="000729B4" w:rsidRDefault="00C22745" w:rsidP="00C22745">
          <w:pPr>
            <w:rPr>
              <w:rFonts w:ascii="Roboto Slab SemiBold" w:hAnsi="Roboto Slab SemiBold"/>
              <w:sz w:val="18"/>
              <w:szCs w:val="18"/>
            </w:rPr>
          </w:pPr>
          <w:r w:rsidRPr="000729B4">
            <w:rPr>
              <w:rFonts w:ascii="Roboto Slab SemiBold" w:hAnsi="Roboto Slab SemiBold"/>
              <w:sz w:val="18"/>
              <w:szCs w:val="18"/>
            </w:rPr>
            <w:t>Namn på dokument</w:t>
          </w:r>
        </w:p>
        <w:p w14:paraId="19D2D2D3" w14:textId="77777777" w:rsidR="00C22745" w:rsidRPr="000729B4" w:rsidRDefault="00C22745" w:rsidP="00C22745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/>
              <w:sz w:val="18"/>
              <w:szCs w:val="18"/>
            </w:rPr>
            <w:t>Type dokument:</w:t>
          </w:r>
        </w:p>
        <w:p w14:paraId="47EEA232" w14:textId="77777777" w:rsidR="00C22745" w:rsidRPr="000729B4" w:rsidRDefault="00C22745" w:rsidP="00C22745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/>
              <w:sz w:val="18"/>
              <w:szCs w:val="18"/>
            </w:rPr>
            <w:t xml:space="preserve">Utarbeidd av:  </w:t>
          </w:r>
        </w:p>
      </w:tc>
      <w:tc>
        <w:tcPr>
          <w:tcW w:w="3118" w:type="dxa"/>
          <w:hideMark/>
        </w:tcPr>
        <w:p w14:paraId="28D14530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 xml:space="preserve">Godkjend av: </w:t>
          </w:r>
        </w:p>
        <w:p w14:paraId="7F5800ED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Godkjend dato:</w:t>
          </w:r>
        </w:p>
        <w:p w14:paraId="6E2870AB" w14:textId="77777777" w:rsidR="00C22745" w:rsidRPr="000729B4" w:rsidRDefault="00C22745" w:rsidP="00C22745">
          <w:pPr>
            <w:rPr>
              <w:rFonts w:asciiTheme="majorHAnsi" w:hAnsiTheme="majorHAnsi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Gjeld frå:</w:t>
          </w:r>
        </w:p>
      </w:tc>
      <w:tc>
        <w:tcPr>
          <w:tcW w:w="3456" w:type="dxa"/>
          <w:hideMark/>
        </w:tcPr>
        <w:p w14:paraId="2077319B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>Revidert dato:</w:t>
          </w:r>
        </w:p>
        <w:p w14:paraId="17B6C6ED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0729B4">
            <w:rPr>
              <w:rFonts w:asciiTheme="majorHAnsi" w:hAnsiTheme="majorHAnsi" w:cs="ArialMT"/>
              <w:sz w:val="18"/>
              <w:szCs w:val="18"/>
            </w:rPr>
            <w:t xml:space="preserve">Arkivsak:- </w:t>
          </w:r>
        </w:p>
        <w:p w14:paraId="59FA2DBD" w14:textId="77777777" w:rsidR="00C22745" w:rsidRPr="000729B4" w:rsidRDefault="00C22745" w:rsidP="00C22745">
          <w:pPr>
            <w:rPr>
              <w:rFonts w:asciiTheme="majorHAnsi" w:hAnsiTheme="majorHAnsi" w:cs="ArialMT"/>
              <w:sz w:val="18"/>
              <w:szCs w:val="18"/>
            </w:rPr>
          </w:pPr>
          <w:r w:rsidRPr="00BE5A5A">
            <w:rPr>
              <w:rFonts w:asciiTheme="majorHAnsi" w:hAnsiTheme="majorHAnsi" w:cs="Arial-BoldMT"/>
              <w:bCs/>
              <w:sz w:val="18"/>
              <w:szCs w:val="18"/>
            </w:rPr>
            <w:t xml:space="preserve">Side 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begin"/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instrText>PAGE  \* Arabic  \* MERGEFORMAT</w:instrTex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separate"/>
          </w:r>
          <w:r w:rsidRPr="00BE5A5A">
            <w:rPr>
              <w:rFonts w:asciiTheme="majorHAnsi" w:hAnsiTheme="majorHAnsi" w:cs="Arial-BoldMT"/>
              <w:bCs/>
              <w:noProof/>
              <w:sz w:val="18"/>
              <w:szCs w:val="18"/>
            </w:rPr>
            <w:t>1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end"/>
          </w:r>
          <w:r w:rsidRPr="00BE5A5A">
            <w:rPr>
              <w:rFonts w:asciiTheme="majorHAnsi" w:hAnsiTheme="majorHAnsi" w:cs="Arial-BoldMT"/>
              <w:bCs/>
              <w:sz w:val="18"/>
              <w:szCs w:val="18"/>
            </w:rPr>
            <w:t xml:space="preserve"> av 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begin"/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instrText>NUMPAGES  \* Arabic  \* MERGEFORMAT</w:instrTex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separate"/>
          </w:r>
          <w:r w:rsidR="00BE5A5A" w:rsidRPr="00BE5A5A">
            <w:rPr>
              <w:rFonts w:asciiTheme="majorHAnsi" w:hAnsiTheme="majorHAnsi" w:cs="Arial-BoldMT"/>
              <w:bCs/>
              <w:noProof/>
              <w:sz w:val="18"/>
              <w:szCs w:val="18"/>
            </w:rPr>
            <w:t>1</w:t>
          </w:r>
          <w:r w:rsidRPr="000729B4">
            <w:rPr>
              <w:rFonts w:asciiTheme="majorHAnsi" w:hAnsiTheme="majorHAnsi" w:cs="Arial-BoldMT"/>
              <w:bCs/>
              <w:sz w:val="18"/>
              <w:szCs w:val="18"/>
            </w:rPr>
            <w:fldChar w:fldCharType="end"/>
          </w:r>
        </w:p>
      </w:tc>
    </w:tr>
  </w:tbl>
  <w:p w14:paraId="04A1AA61" w14:textId="77777777" w:rsidR="004B238F" w:rsidRDefault="004B23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A07E" w14:textId="77777777" w:rsidR="00AC54AE" w:rsidRDefault="00AC54AE" w:rsidP="000729B4">
      <w:r>
        <w:separator/>
      </w:r>
    </w:p>
  </w:footnote>
  <w:footnote w:type="continuationSeparator" w:id="0">
    <w:p w14:paraId="36B2B3EC" w14:textId="77777777" w:rsidR="00AC54AE" w:rsidRDefault="00AC54AE" w:rsidP="0007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C93AC" w14:textId="77777777" w:rsidR="004B238F" w:rsidRPr="001F00C6" w:rsidRDefault="000729B4" w:rsidP="000729B4">
    <w:pPr>
      <w:pStyle w:val="Topptekst"/>
      <w:jc w:val="left"/>
    </w:pPr>
    <w:r>
      <w:rPr>
        <w:noProof/>
      </w:rPr>
      <w:drawing>
        <wp:inline distT="0" distB="0" distL="0" distR="0" wp14:anchorId="4B2F13F0" wp14:editId="681CBF84">
          <wp:extent cx="1712979" cy="454153"/>
          <wp:effectExtent l="0" t="0" r="1905" b="3175"/>
          <wp:docPr id="2" name="Bilde 2" descr="Vestlan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stland fylkeskommu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9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FC605E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092F80"/>
    <w:multiLevelType w:val="hybridMultilevel"/>
    <w:tmpl w:val="746A9EB0"/>
    <w:lvl w:ilvl="0" w:tplc="1C902A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52D"/>
    <w:multiLevelType w:val="hybridMultilevel"/>
    <w:tmpl w:val="847ADAE6"/>
    <w:lvl w:ilvl="0" w:tplc="1C902A0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1406">
    <w:abstractNumId w:val="0"/>
  </w:num>
  <w:num w:numId="2" w16cid:durableId="1604802649">
    <w:abstractNumId w:val="1"/>
  </w:num>
  <w:num w:numId="3" w16cid:durableId="21420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69"/>
    <w:rsid w:val="000729B4"/>
    <w:rsid w:val="000846A8"/>
    <w:rsid w:val="00090AB0"/>
    <w:rsid w:val="001A7CCB"/>
    <w:rsid w:val="001E2058"/>
    <w:rsid w:val="00213BD9"/>
    <w:rsid w:val="002B58F1"/>
    <w:rsid w:val="002D225E"/>
    <w:rsid w:val="00344DEF"/>
    <w:rsid w:val="00357F2D"/>
    <w:rsid w:val="003950F9"/>
    <w:rsid w:val="003E128F"/>
    <w:rsid w:val="00415C17"/>
    <w:rsid w:val="004707AF"/>
    <w:rsid w:val="004B238F"/>
    <w:rsid w:val="004B4915"/>
    <w:rsid w:val="004D2419"/>
    <w:rsid w:val="004E10B4"/>
    <w:rsid w:val="00542690"/>
    <w:rsid w:val="005A299F"/>
    <w:rsid w:val="005A65DA"/>
    <w:rsid w:val="00614602"/>
    <w:rsid w:val="00714E9A"/>
    <w:rsid w:val="0076573E"/>
    <w:rsid w:val="007B5ABC"/>
    <w:rsid w:val="007E26ED"/>
    <w:rsid w:val="008041B6"/>
    <w:rsid w:val="008154A3"/>
    <w:rsid w:val="008B2652"/>
    <w:rsid w:val="00942FFE"/>
    <w:rsid w:val="00962B31"/>
    <w:rsid w:val="00A412C6"/>
    <w:rsid w:val="00AC54AE"/>
    <w:rsid w:val="00AC64B9"/>
    <w:rsid w:val="00B17F2F"/>
    <w:rsid w:val="00B33A0B"/>
    <w:rsid w:val="00BB200E"/>
    <w:rsid w:val="00BE5A5A"/>
    <w:rsid w:val="00C22745"/>
    <w:rsid w:val="00C540CB"/>
    <w:rsid w:val="00C547CA"/>
    <w:rsid w:val="00C678C8"/>
    <w:rsid w:val="00C741FB"/>
    <w:rsid w:val="00CC01C4"/>
    <w:rsid w:val="00CE18E3"/>
    <w:rsid w:val="00D01B8A"/>
    <w:rsid w:val="00DD2469"/>
    <w:rsid w:val="00E12AF5"/>
    <w:rsid w:val="00E30675"/>
    <w:rsid w:val="00E55DE8"/>
    <w:rsid w:val="00F312DF"/>
    <w:rsid w:val="00F6234C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89270"/>
  <w15:chartTrackingRefBased/>
  <w15:docId w15:val="{53CF73A4-6DD0-456E-B192-8E0A5570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DA"/>
    <w:pPr>
      <w:spacing w:after="0" w:line="240" w:lineRule="auto"/>
    </w:pPr>
    <w:rPr>
      <w:rFonts w:ascii="Roboto" w:eastAsia="Arial" w:hAnsi="Roboto" w:cs="Times New Roman"/>
      <w:sz w:val="20"/>
      <w:szCs w:val="24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7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7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57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2A29" w:themeColor="text1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57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73E"/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73E"/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573E"/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573E"/>
    <w:rPr>
      <w:rFonts w:asciiTheme="majorHAnsi" w:eastAsiaTheme="majorEastAsia" w:hAnsiTheme="majorHAnsi" w:cstheme="majorBidi"/>
      <w:iCs/>
      <w:sz w:val="24"/>
    </w:rPr>
  </w:style>
  <w:style w:type="table" w:customStyle="1" w:styleId="Stil1">
    <w:name w:val="Stil1"/>
    <w:basedOn w:val="Listetabell4uthevingsfarge1"/>
    <w:uiPriority w:val="99"/>
    <w:rsid w:val="00357F2D"/>
    <w:rPr>
      <w:sz w:val="20"/>
      <w:szCs w:val="20"/>
      <w:lang w:val="nn-NO" w:eastAsia="nb-NO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bCs/>
        <w:color w:val="2C2A29" w:themeColor="text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  <w:shd w:val="clear" w:color="auto" w:fill="CBCBCB" w:themeFill="accent1" w:themeFillTint="6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AE9E8" w:themeFill="text1" w:themeFillTint="1A"/>
      </w:tcPr>
    </w:tblStylePr>
    <w:tblStylePr w:type="band2Horz">
      <w:tblPr/>
      <w:tcPr>
        <w:shd w:val="clear" w:color="auto" w:fill="CBC9C7" w:themeFill="text1" w:themeFillTint="40"/>
      </w:tcPr>
    </w:tblStylePr>
  </w:style>
  <w:style w:type="table" w:styleId="Listetabell4uthevingsfarge1">
    <w:name w:val="List Table 4 Accent 1"/>
    <w:basedOn w:val="Vanligtabell"/>
    <w:uiPriority w:val="49"/>
    <w:rsid w:val="00357F2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customStyle="1" w:styleId="Vestland">
    <w:name w:val="Vestland"/>
    <w:basedOn w:val="Listetabell4uthevingsfarge1"/>
    <w:uiPriority w:val="99"/>
    <w:rsid w:val="00357F2D"/>
    <w:rPr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8EDDED" w:themeFill="accent4"/>
    </w:tcPr>
    <w:tblStylePr w:type="firstRow">
      <w:rPr>
        <w:rFonts w:ascii="Roboto Slab" w:hAnsi="Roboto Slab"/>
        <w:b/>
        <w:bCs/>
        <w:color w:val="FFFFFF" w:themeColor="background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2B2B2" w:themeColor="accent1" w:themeTint="99"/>
        </w:tcBorders>
        <w:shd w:val="clear" w:color="auto" w:fill="7F7F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E5E5E5" w:themeFill="accent1" w:themeFillTint="33"/>
      </w:tcPr>
    </w:tblStylePr>
    <w:tblStylePr w:type="band2Horz">
      <w:tblPr/>
      <w:tcPr>
        <w:shd w:val="clear" w:color="auto" w:fill="D1F1F7" w:themeFill="accent4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qFormat/>
    <w:rsid w:val="000729B4"/>
    <w:pP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0729B4"/>
    <w:rPr>
      <w:rFonts w:ascii="Arial" w:eastAsia="Arial" w:hAnsi="Arial" w:cs="Times New Roman"/>
      <w:sz w:val="16"/>
      <w:szCs w:val="16"/>
      <w:lang w:val="nn-NO" w:eastAsia="nn-NO"/>
    </w:rPr>
  </w:style>
  <w:style w:type="paragraph" w:styleId="Bunntekst">
    <w:name w:val="footer"/>
    <w:basedOn w:val="Normal"/>
    <w:link w:val="BunntekstTegn"/>
    <w:uiPriority w:val="99"/>
    <w:rsid w:val="00C22745"/>
    <w:pPr>
      <w:tabs>
        <w:tab w:val="center" w:pos="4536"/>
        <w:tab w:val="right" w:pos="9072"/>
      </w:tabs>
      <w:spacing w:line="264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C22745"/>
    <w:rPr>
      <w:rFonts w:ascii="Roboto Slab" w:eastAsia="Arial" w:hAnsi="Roboto Slab" w:cs="Times New Roman"/>
      <w:sz w:val="18"/>
      <w:szCs w:val="24"/>
      <w:lang w:val="nn-NO" w:eastAsia="nn-NO"/>
    </w:rPr>
  </w:style>
  <w:style w:type="paragraph" w:styleId="Punktliste">
    <w:name w:val="List Bullet"/>
    <w:basedOn w:val="Normal"/>
    <w:uiPriority w:val="10"/>
    <w:qFormat/>
    <w:rsid w:val="000729B4"/>
    <w:pPr>
      <w:numPr>
        <w:numId w:val="1"/>
      </w:numPr>
      <w:spacing w:after="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729B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9B4"/>
    <w:rPr>
      <w:rFonts w:ascii="Segoe UI" w:eastAsia="Arial" w:hAnsi="Segoe UI" w:cs="Segoe UI"/>
      <w:sz w:val="18"/>
      <w:szCs w:val="18"/>
      <w:lang w:val="nn-NO" w:eastAsia="nn-NO"/>
    </w:rPr>
  </w:style>
  <w:style w:type="paragraph" w:styleId="Listeavsnitt">
    <w:name w:val="List Paragraph"/>
    <w:basedOn w:val="Normal"/>
    <w:uiPriority w:val="34"/>
    <w:qFormat/>
    <w:rsid w:val="0007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LFK-maler\Intern%20mal%20rapport.dotx" TargetMode="External"/></Relationships>
</file>

<file path=word/theme/theme1.xml><?xml version="1.0" encoding="utf-8"?>
<a:theme xmlns:a="http://schemas.openxmlformats.org/drawingml/2006/main" name="vestland3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Intern mal rapport.dotx</Template>
  <TotalTime>4</TotalTime>
  <Pages>1</Pages>
  <Words>290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Kelder</dc:creator>
  <cp:keywords/>
  <dc:description/>
  <cp:lastModifiedBy>Ingvill Nordås Hildal</cp:lastModifiedBy>
  <cp:revision>2</cp:revision>
  <cp:lastPrinted>2024-09-03T08:13:00Z</cp:lastPrinted>
  <dcterms:created xsi:type="dcterms:W3CDTF">2024-09-05T05:58:00Z</dcterms:created>
  <dcterms:modified xsi:type="dcterms:W3CDTF">2024-09-05T05:58:00Z</dcterms:modified>
</cp:coreProperties>
</file>